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16" w:rsidRPr="009D72CB" w:rsidRDefault="009D72CB" w:rsidP="00AF0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2CB">
        <w:rPr>
          <w:rFonts w:ascii="Times New Roman" w:hAnsi="Times New Roman" w:cs="Times New Roman"/>
          <w:b/>
          <w:sz w:val="28"/>
          <w:szCs w:val="28"/>
        </w:rPr>
        <w:t>Инновационная деятельность</w:t>
      </w:r>
      <w:r w:rsidR="00AF048D" w:rsidRPr="009D72CB">
        <w:rPr>
          <w:rFonts w:ascii="Times New Roman" w:hAnsi="Times New Roman" w:cs="Times New Roman"/>
          <w:b/>
          <w:sz w:val="28"/>
          <w:szCs w:val="28"/>
        </w:rPr>
        <w:t xml:space="preserve"> 2017-2020</w:t>
      </w:r>
    </w:p>
    <w:p w:rsidR="00AF048D" w:rsidRDefault="00AF048D" w:rsidP="00AF04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«Внедрение технологий мобильного обучения в образовательный процесс учреждений профессионально-технического и среднего специального образования»</w:t>
      </w:r>
    </w:p>
    <w:p w:rsidR="00AF048D" w:rsidRDefault="00AF048D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были организованы обучающие курсы для педагогических работников. По итогам обучения заинтересованные были обучены работе:</w:t>
      </w:r>
    </w:p>
    <w:p w:rsidR="00AF048D" w:rsidRDefault="00AF048D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образовательной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F048D" w:rsidRPr="000F159B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мобильными приложениями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Kahoot</w:t>
      </w:r>
      <w:proofErr w:type="spellEnd"/>
      <w:r w:rsidRPr="000F15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Plickers</w:t>
      </w:r>
      <w:proofErr w:type="spellEnd"/>
      <w:r w:rsidRPr="000F15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Duolingo</w:t>
      </w:r>
      <w:proofErr w:type="spellEnd"/>
      <w:r w:rsidRPr="000F15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Quizlet</w:t>
      </w:r>
      <w:proofErr w:type="spellEnd"/>
      <w:r w:rsidRPr="000F159B">
        <w:rPr>
          <w:rFonts w:ascii="Times New Roman" w:hAnsi="Times New Roman" w:cs="Times New Roman"/>
          <w:sz w:val="28"/>
          <w:szCs w:val="28"/>
        </w:rPr>
        <w:t>;</w:t>
      </w:r>
    </w:p>
    <w:p w:rsidR="000F159B" w:rsidRPr="00D567B4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созданию групп в социальных сетях (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0F15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OK</w:t>
      </w:r>
      <w:r w:rsidRPr="000F15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F159B" w:rsidRPr="00D567B4" w:rsidRDefault="00D567B4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2D6582B" wp14:editId="040151DA">
            <wp:simplePos x="0" y="0"/>
            <wp:positionH relativeFrom="column">
              <wp:posOffset>1996440</wp:posOffset>
            </wp:positionH>
            <wp:positionV relativeFrom="paragraph">
              <wp:posOffset>141605</wp:posOffset>
            </wp:positionV>
            <wp:extent cx="2028825" cy="3238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59B" w:rsidRPr="00D567B4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59B" w:rsidRPr="00D567B4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59B" w:rsidRPr="00D567B4" w:rsidRDefault="004230A5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1ADBEB5" wp14:editId="417A0D88">
            <wp:simplePos x="0" y="0"/>
            <wp:positionH relativeFrom="column">
              <wp:posOffset>273685</wp:posOffset>
            </wp:positionH>
            <wp:positionV relativeFrom="paragraph">
              <wp:posOffset>93980</wp:posOffset>
            </wp:positionV>
            <wp:extent cx="1961515" cy="1219835"/>
            <wp:effectExtent l="171450" t="171450" r="229235" b="227965"/>
            <wp:wrapTight wrapText="bothSides">
              <wp:wrapPolygon edited="0">
                <wp:start x="-1888" y="-3036"/>
                <wp:lineTo x="-1678" y="25299"/>
                <wp:lineTo x="23915" y="25299"/>
                <wp:lineTo x="23915" y="-3036"/>
                <wp:lineTo x="-1888" y="-3036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121983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265E3D7" wp14:editId="19E262E2">
            <wp:simplePos x="0" y="0"/>
            <wp:positionH relativeFrom="column">
              <wp:posOffset>372110</wp:posOffset>
            </wp:positionH>
            <wp:positionV relativeFrom="paragraph">
              <wp:posOffset>89535</wp:posOffset>
            </wp:positionV>
            <wp:extent cx="3028950" cy="1196975"/>
            <wp:effectExtent l="171450" t="171450" r="228600" b="2317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19697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59B" w:rsidRPr="009D72CB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59B" w:rsidRPr="009D72CB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59B" w:rsidRPr="009D72CB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59B" w:rsidRPr="009D72CB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59B" w:rsidRPr="009D72CB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7B4" w:rsidRDefault="00D567B4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7B4" w:rsidRDefault="004230A5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622DD41" wp14:editId="128EF7D5">
            <wp:simplePos x="0" y="0"/>
            <wp:positionH relativeFrom="column">
              <wp:posOffset>3139440</wp:posOffset>
            </wp:positionH>
            <wp:positionV relativeFrom="paragraph">
              <wp:posOffset>95885</wp:posOffset>
            </wp:positionV>
            <wp:extent cx="2624455" cy="1476375"/>
            <wp:effectExtent l="0" t="0" r="4445" b="9525"/>
            <wp:wrapNone/>
            <wp:docPr id="4" name="Рисунок 4" descr="https://i.ytimg.com/vi/ZaMLFYXBIas/maxresdefault_l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ZaMLFYXBIas/maxresdefault_liv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1C66B77" wp14:editId="041579D8">
            <wp:simplePos x="0" y="0"/>
            <wp:positionH relativeFrom="column">
              <wp:posOffset>272415</wp:posOffset>
            </wp:positionH>
            <wp:positionV relativeFrom="paragraph">
              <wp:posOffset>26670</wp:posOffset>
            </wp:positionV>
            <wp:extent cx="2085975" cy="1564005"/>
            <wp:effectExtent l="0" t="0" r="9525" b="0"/>
            <wp:wrapNone/>
            <wp:docPr id="7" name="Рисунок 7" descr="C:\Users\OrgServ\Desktop\CVMs-DuUsAA9t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rgServ\Desktop\CVMs-DuUsAA9tR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7B4" w:rsidRDefault="00D567B4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7B4" w:rsidRDefault="00D567B4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6EFFD21" wp14:editId="7FCEB486">
                <wp:extent cx="304800" cy="304800"/>
                <wp:effectExtent l="0" t="0" r="0" b="0"/>
                <wp:docPr id="5" name="AutoShape 6" descr="https://pbs.twimg.com/media/CVMs-DuUsAA9tR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pbs.twimg.com/media/CVMs-DuUsAA9tRr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EUFuLHYAgAA7w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D567B4" w:rsidRDefault="00D567B4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7B4" w:rsidRDefault="00D567B4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7B4" w:rsidRDefault="00D567B4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7B4" w:rsidRDefault="00D567B4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351" w:rsidRDefault="00CB1351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59B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преподаватели проводили уроки с применением мобильных технологий, в том числе открытые уроки. Профессиональные декады проводятся с использованием мобильных приложений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Kahoot</w:t>
      </w:r>
      <w:proofErr w:type="spellEnd"/>
      <w:r w:rsidRPr="000F15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Plickers</w:t>
      </w:r>
      <w:proofErr w:type="spellEnd"/>
      <w:r w:rsidRPr="000F15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закрепления знаний учащихся преподаватели и мастера производственного обучения используют мобильные приложения, которые предполагают опрос в виде тестирования. При объяснении нового материала, а также для самостоятельной подготовки к учебному занятию применяются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0F15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коды.</w:t>
      </w:r>
    </w:p>
    <w:p w:rsidR="000F159B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59B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59B" w:rsidRDefault="00CB1351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620180B" wp14:editId="68471404">
            <wp:simplePos x="0" y="0"/>
            <wp:positionH relativeFrom="column">
              <wp:posOffset>3234690</wp:posOffset>
            </wp:positionH>
            <wp:positionV relativeFrom="paragraph">
              <wp:posOffset>-110490</wp:posOffset>
            </wp:positionV>
            <wp:extent cx="1656874" cy="1790700"/>
            <wp:effectExtent l="323850" t="323850" r="324485" b="323850"/>
            <wp:wrapNone/>
            <wp:docPr id="8" name="Рисунок 8" descr="C:\DOCUME~1\PC5\LOCALS~1\Temp\7zEA7.tmp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PC5\LOCALS~1\Temp\7zEA7.tmp\imag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65"/>
                    <a:stretch/>
                  </pic:blipFill>
                  <pic:spPr bwMode="auto">
                    <a:xfrm>
                      <a:off x="0" y="0"/>
                      <a:ext cx="1657350" cy="17912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9D7DC3C" wp14:editId="3928AA29">
            <wp:simplePos x="0" y="0"/>
            <wp:positionH relativeFrom="column">
              <wp:posOffset>310515</wp:posOffset>
            </wp:positionH>
            <wp:positionV relativeFrom="paragraph">
              <wp:posOffset>-339090</wp:posOffset>
            </wp:positionV>
            <wp:extent cx="2390775" cy="2113915"/>
            <wp:effectExtent l="323850" t="323850" r="333375" b="324485"/>
            <wp:wrapNone/>
            <wp:docPr id="6" name="Рисунок 6" descr="C:\DOCUME~1\PC5\LOCALS~1\Temp\7zEA3.tmp\image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PC5\LOCALS~1\Temp\7zEA3.tmp\image (2)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139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59B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59B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59B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59B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59B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59B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59B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DD1" w:rsidRDefault="00063DD1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59B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Функционируют группы в социальных сетях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0F15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OK</w:t>
      </w:r>
      <w:r w:rsidRPr="000F1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Pr="000F15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данных группах публикуются новости колледжа, проводятся опросы по насущным темам. Участники групп могут задавать вопросы, участвовать в беседах, комментировать события. Данная активность повышает престиж нашего учебного заведения, а также повышает мотивацию наших учащихся к учебной деятельности и активному участию во внеурочной работе.</w:t>
      </w:r>
    </w:p>
    <w:p w:rsidR="000F159B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59B" w:rsidRDefault="00063DD1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6814C1DB" wp14:editId="7F5DDC06">
            <wp:simplePos x="0" y="0"/>
            <wp:positionH relativeFrom="column">
              <wp:posOffset>3949065</wp:posOffset>
            </wp:positionH>
            <wp:positionV relativeFrom="paragraph">
              <wp:posOffset>83935</wp:posOffset>
            </wp:positionV>
            <wp:extent cx="1155065" cy="2362200"/>
            <wp:effectExtent l="171450" t="171450" r="387985" b="361950"/>
            <wp:wrapNone/>
            <wp:docPr id="11" name="Рисунок 11" descr="C:\DOCUME~1\PC5\LOCALS~1\Temp\7zEB3.tmp\IMG_20201104_092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~1\PC5\LOCALS~1\Temp\7zEB3.tmp\IMG_20201104_09232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236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4ECEE0D8" wp14:editId="71949250">
            <wp:simplePos x="0" y="0"/>
            <wp:positionH relativeFrom="column">
              <wp:posOffset>2129790</wp:posOffset>
            </wp:positionH>
            <wp:positionV relativeFrom="paragraph">
              <wp:posOffset>35560</wp:posOffset>
            </wp:positionV>
            <wp:extent cx="1238250" cy="2411781"/>
            <wp:effectExtent l="171450" t="171450" r="381000" b="369570"/>
            <wp:wrapNone/>
            <wp:docPr id="10" name="Рисунок 10" descr="C:\DOCUME~1\PC5\LOCALS~1\Temp\7zEB2.tmp\IMG_20201104_092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PC5\LOCALS~1\Temp\7zEB2.tmp\IMG_20201104_09234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628" cy="24164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6BBDEAB7" wp14:editId="6FE25ECC">
            <wp:simplePos x="0" y="0"/>
            <wp:positionH relativeFrom="column">
              <wp:posOffset>187325</wp:posOffset>
            </wp:positionH>
            <wp:positionV relativeFrom="paragraph">
              <wp:posOffset>40005</wp:posOffset>
            </wp:positionV>
            <wp:extent cx="1362075" cy="2449195"/>
            <wp:effectExtent l="171450" t="171450" r="390525" b="370205"/>
            <wp:wrapNone/>
            <wp:docPr id="9" name="Рисунок 9" descr="C:\DOCUME~1\PC5\LOCALS~1\Temp\7zEB0.tmp\IMG_20201104_092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PC5\LOCALS~1\Temp\7zEB0.tmp\IMG_20201104_09275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449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59B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59B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59B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59B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59B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59B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59B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59B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59B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59B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59B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DD1" w:rsidRDefault="00063DD1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59B" w:rsidRDefault="000F159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нашего учреждения образования в разделе экзамен по «Охране труда» размещены вопросы по проведению проверки знаний </w:t>
      </w:r>
      <w:r w:rsidR="00BF75BB">
        <w:rPr>
          <w:rFonts w:ascii="Times New Roman" w:hAnsi="Times New Roman" w:cs="Times New Roman"/>
          <w:sz w:val="28"/>
          <w:szCs w:val="28"/>
        </w:rPr>
        <w:t>по предмету в режиме он-</w:t>
      </w:r>
      <w:proofErr w:type="spellStart"/>
      <w:r w:rsidR="00BF75BB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BF75BB">
        <w:rPr>
          <w:rFonts w:ascii="Times New Roman" w:hAnsi="Times New Roman" w:cs="Times New Roman"/>
          <w:sz w:val="28"/>
          <w:szCs w:val="28"/>
        </w:rPr>
        <w:t>.</w:t>
      </w:r>
    </w:p>
    <w:p w:rsidR="00BF75BB" w:rsidRDefault="00BF75B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онлайн-тестирования как одна из форм проведения самостоятельной работы способствует формированию устойчивых и осознанных знаний, дает возможность каждому учащемуся работать в доступном ему темпе, способствует полноценному контролю уровня своих знаний.</w:t>
      </w:r>
    </w:p>
    <w:p w:rsidR="00BF75BB" w:rsidRDefault="00BF75B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5BB" w:rsidRDefault="00063DD1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1B260CCC" wp14:editId="1DC5B3DF">
            <wp:simplePos x="0" y="0"/>
            <wp:positionH relativeFrom="column">
              <wp:posOffset>2720340</wp:posOffset>
            </wp:positionH>
            <wp:positionV relativeFrom="paragraph">
              <wp:posOffset>-564554</wp:posOffset>
            </wp:positionV>
            <wp:extent cx="2013168" cy="1637925"/>
            <wp:effectExtent l="171450" t="171450" r="387350" b="362585"/>
            <wp:wrapNone/>
            <wp:docPr id="13" name="Рисунок 13" descr="C:\Documents and Settings\PC5\Мои документы\Downloads\IMG_20201104_10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PC5\Мои документы\Downloads\IMG_20201104_10054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168" cy="163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62B27A6E" wp14:editId="740FBF2D">
            <wp:simplePos x="0" y="0"/>
            <wp:positionH relativeFrom="column">
              <wp:posOffset>405765</wp:posOffset>
            </wp:positionH>
            <wp:positionV relativeFrom="paragraph">
              <wp:posOffset>-605790</wp:posOffset>
            </wp:positionV>
            <wp:extent cx="1392633" cy="1674495"/>
            <wp:effectExtent l="0" t="0" r="0" b="1905"/>
            <wp:wrapNone/>
            <wp:docPr id="12" name="Рисунок 12" descr="C:\Documents and Settings\PC5\Мои документы\Downloads\IMG_20201104_094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PC5\Мои документы\Downloads\IMG_20201104_09485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633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5BB" w:rsidRDefault="00BF75B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5BB" w:rsidRDefault="00BF75B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5BB" w:rsidRDefault="00BF75B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5BB" w:rsidRDefault="00BF75B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5BB" w:rsidRPr="009556C2" w:rsidRDefault="00BF75BB" w:rsidP="009556C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Инновационная деятельность коснулась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колледжа. Был разработан и оформлен информационный буклет, с использованием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BF75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кодов. Благодаря данному мобильному приложению в буклете имеется вся необходимая информация для абитуриентов и их родителей, включая презентации и видеоматериал.</w:t>
      </w:r>
    </w:p>
    <w:p w:rsidR="00BF75BB" w:rsidRDefault="00BF75B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на сайте колледжа в разделе «Абитуриенту» оформлена ссылка «Электронная заявка». Будущие абитуриенты при желании могут пройти по ней и заполнить данную заявку. Это дает возможность проанализировать эффективность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в течение года, а также выявить наиболее востребованные профессии.</w:t>
      </w:r>
    </w:p>
    <w:p w:rsidR="00BF75BB" w:rsidRDefault="002746F4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3F7DDC4B" wp14:editId="5A78FB5E">
            <wp:simplePos x="0" y="0"/>
            <wp:positionH relativeFrom="column">
              <wp:posOffset>1634490</wp:posOffset>
            </wp:positionH>
            <wp:positionV relativeFrom="paragraph">
              <wp:posOffset>134620</wp:posOffset>
            </wp:positionV>
            <wp:extent cx="2371725" cy="1704046"/>
            <wp:effectExtent l="171450" t="171450" r="371475" b="353695"/>
            <wp:wrapNone/>
            <wp:docPr id="16" name="Рисунок 16" descr="C:\Documents and Settings\PC5\Мои документы\Downloads\IMG_20201104_101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PC5\Мои документы\Downloads\IMG_20201104_101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04" r="20155"/>
                    <a:stretch/>
                  </pic:blipFill>
                  <pic:spPr bwMode="auto">
                    <a:xfrm>
                      <a:off x="0" y="0"/>
                      <a:ext cx="2371725" cy="17040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5BB" w:rsidRDefault="00BF75B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5BB" w:rsidRDefault="00BF75B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5BB" w:rsidRDefault="00BF75B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5BB" w:rsidRDefault="00BF75B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5BB" w:rsidRDefault="00BF75B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75BB" w:rsidRDefault="00BF75B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5BB" w:rsidRDefault="00BF75B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5BB" w:rsidRDefault="00BF75BB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5BB" w:rsidRPr="00BF75BB" w:rsidRDefault="009556C2" w:rsidP="00AF048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755214AB" wp14:editId="68EFE106">
            <wp:simplePos x="0" y="0"/>
            <wp:positionH relativeFrom="column">
              <wp:posOffset>1396365</wp:posOffset>
            </wp:positionH>
            <wp:positionV relativeFrom="paragraph">
              <wp:posOffset>1076325</wp:posOffset>
            </wp:positionV>
            <wp:extent cx="2705100" cy="1438275"/>
            <wp:effectExtent l="171450" t="171450" r="381000" b="371475"/>
            <wp:wrapNone/>
            <wp:docPr id="14" name="Рисунок 14" descr="C:\Documents and Settings\PC5\Мои документы\Downloads\IMG_20201104_093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PC5\Мои документы\Downloads\IMG_20201104_0933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11"/>
                    <a:stretch/>
                  </pic:blipFill>
                  <pic:spPr bwMode="auto">
                    <a:xfrm>
                      <a:off x="0" y="0"/>
                      <a:ext cx="2706294" cy="1438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5BB">
        <w:rPr>
          <w:rFonts w:ascii="Times New Roman" w:hAnsi="Times New Roman" w:cs="Times New Roman"/>
          <w:sz w:val="28"/>
          <w:szCs w:val="28"/>
        </w:rPr>
        <w:t>В 2019-2020 учебном году колледжем была приобретена интерактивная панель, а также планшеты. С помощью данных гаджетов педагогические работники проводят уроки, мероприятия, кураторские и информационные часы.</w:t>
      </w:r>
    </w:p>
    <w:sectPr w:rsidR="00BF75BB" w:rsidRPr="00BF75BB"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59B" w:rsidRDefault="000F159B" w:rsidP="000F159B">
      <w:pPr>
        <w:spacing w:after="0" w:line="240" w:lineRule="auto"/>
      </w:pPr>
      <w:r>
        <w:separator/>
      </w:r>
    </w:p>
  </w:endnote>
  <w:endnote w:type="continuationSeparator" w:id="0">
    <w:p w:rsidR="000F159B" w:rsidRDefault="000F159B" w:rsidP="000F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59B" w:rsidRDefault="000F159B" w:rsidP="000F159B">
      <w:pPr>
        <w:spacing w:after="0" w:line="240" w:lineRule="auto"/>
      </w:pPr>
      <w:r>
        <w:separator/>
      </w:r>
    </w:p>
  </w:footnote>
  <w:footnote w:type="continuationSeparator" w:id="0">
    <w:p w:rsidR="000F159B" w:rsidRDefault="000F159B" w:rsidP="000F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9B" w:rsidRPr="000F159B" w:rsidRDefault="000F159B">
    <w:pPr>
      <w:pStyle w:val="a4"/>
      <w:rPr>
        <w:lang w:val="en-US"/>
      </w:rPr>
    </w:pPr>
    <w:r>
      <w:rPr>
        <w:lang w:val="en-US"/>
      </w:rPr>
      <w:t>? JR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596E"/>
    <w:multiLevelType w:val="hybridMultilevel"/>
    <w:tmpl w:val="629C8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FD"/>
    <w:rsid w:val="00062C8B"/>
    <w:rsid w:val="00063DD1"/>
    <w:rsid w:val="000F159B"/>
    <w:rsid w:val="002746F4"/>
    <w:rsid w:val="004230A5"/>
    <w:rsid w:val="004848CE"/>
    <w:rsid w:val="004942FD"/>
    <w:rsid w:val="004B22A7"/>
    <w:rsid w:val="005A34D4"/>
    <w:rsid w:val="0084154E"/>
    <w:rsid w:val="009556C2"/>
    <w:rsid w:val="00996B16"/>
    <w:rsid w:val="009D72CB"/>
    <w:rsid w:val="00A33016"/>
    <w:rsid w:val="00AF048D"/>
    <w:rsid w:val="00BE38C4"/>
    <w:rsid w:val="00BF75BB"/>
    <w:rsid w:val="00CB1351"/>
    <w:rsid w:val="00D4533F"/>
    <w:rsid w:val="00D5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4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159B"/>
  </w:style>
  <w:style w:type="paragraph" w:styleId="a6">
    <w:name w:val="footer"/>
    <w:basedOn w:val="a"/>
    <w:link w:val="a7"/>
    <w:uiPriority w:val="99"/>
    <w:unhideWhenUsed/>
    <w:rsid w:val="000F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59B"/>
  </w:style>
  <w:style w:type="paragraph" w:styleId="a8">
    <w:name w:val="Balloon Text"/>
    <w:basedOn w:val="a"/>
    <w:link w:val="a9"/>
    <w:uiPriority w:val="99"/>
    <w:semiHidden/>
    <w:unhideWhenUsed/>
    <w:rsid w:val="00D5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6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4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159B"/>
  </w:style>
  <w:style w:type="paragraph" w:styleId="a6">
    <w:name w:val="footer"/>
    <w:basedOn w:val="a"/>
    <w:link w:val="a7"/>
    <w:uiPriority w:val="99"/>
    <w:unhideWhenUsed/>
    <w:rsid w:val="000F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59B"/>
  </w:style>
  <w:style w:type="paragraph" w:styleId="a8">
    <w:name w:val="Balloon Text"/>
    <w:basedOn w:val="a"/>
    <w:link w:val="a9"/>
    <w:uiPriority w:val="99"/>
    <w:semiHidden/>
    <w:unhideWhenUsed/>
    <w:rsid w:val="00D5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6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D0FC7-3ADA-410B-BEE0-316EB53F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PC5</cp:lastModifiedBy>
  <cp:revision>6</cp:revision>
  <dcterms:created xsi:type="dcterms:W3CDTF">2020-11-03T13:17:00Z</dcterms:created>
  <dcterms:modified xsi:type="dcterms:W3CDTF">2020-11-04T07:20:00Z</dcterms:modified>
</cp:coreProperties>
</file>